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C9" w:rsidRDefault="00235FC9" w:rsidP="00235FC9">
      <w:r w:rsidRPr="00A03239">
        <w:rPr>
          <w:noProof/>
          <w:lang w:eastAsia="el-GR"/>
        </w:rPr>
        <w:drawing>
          <wp:inline distT="0" distB="0" distL="0" distR="0">
            <wp:extent cx="5274310" cy="1009164"/>
            <wp:effectExtent l="19050" t="0" r="2540" b="0"/>
            <wp:docPr id="3" name="Εικόνα 1" descr="cid:image001.jpg@01D2FEE3.2D0C5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FEE3.2D0C556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FC9" w:rsidRPr="00235FC9" w:rsidRDefault="00235FC9" w:rsidP="00235FC9">
      <w:pPr>
        <w:rPr>
          <w:b/>
          <w:u w:val="single"/>
        </w:rPr>
      </w:pPr>
      <w:r>
        <w:tab/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235FC9" w:rsidRDefault="00235FC9"/>
    <w:p w:rsidR="00235FC9" w:rsidRPr="003C48D5" w:rsidRDefault="00235FC9" w:rsidP="00235FC9">
      <w:pPr>
        <w:rPr>
          <w:sz w:val="28"/>
          <w:szCs w:val="28"/>
        </w:rPr>
      </w:pPr>
    </w:p>
    <w:p w:rsidR="00235FC9" w:rsidRPr="003C48D5" w:rsidRDefault="00235FC9" w:rsidP="00235FC9">
      <w:pPr>
        <w:rPr>
          <w:rFonts w:cs="Times New Roman"/>
          <w:b/>
          <w:sz w:val="28"/>
          <w:szCs w:val="28"/>
          <w:u w:val="single"/>
        </w:rPr>
      </w:pPr>
      <w:r w:rsidRPr="003C48D5">
        <w:rPr>
          <w:sz w:val="28"/>
          <w:szCs w:val="28"/>
        </w:rPr>
        <w:t xml:space="preserve">                                                       </w:t>
      </w:r>
      <w:r w:rsidRPr="003C48D5">
        <w:rPr>
          <w:rFonts w:cs="Times New Roman"/>
          <w:b/>
          <w:sz w:val="28"/>
          <w:szCs w:val="28"/>
          <w:u w:val="single"/>
        </w:rPr>
        <w:t>ΔΕΛΤΙΟ ΤΥΠΟΥ</w:t>
      </w:r>
    </w:p>
    <w:p w:rsidR="00235FC9" w:rsidRPr="003C48D5" w:rsidRDefault="00235FC9" w:rsidP="00235FC9">
      <w:pPr>
        <w:rPr>
          <w:b/>
          <w:sz w:val="24"/>
          <w:szCs w:val="24"/>
          <w:u w:val="single"/>
        </w:rPr>
      </w:pPr>
    </w:p>
    <w:p w:rsidR="00235FC9" w:rsidRPr="003C48D5" w:rsidRDefault="001B0A96" w:rsidP="003C48D5">
      <w:pPr>
        <w:jc w:val="both"/>
        <w:rPr>
          <w:rFonts w:ascii="Times New Roman" w:hAnsi="Times New Roman" w:cs="Times New Roman"/>
          <w:sz w:val="24"/>
          <w:szCs w:val="24"/>
        </w:rPr>
      </w:pPr>
      <w:r w:rsidRPr="003C48D5">
        <w:rPr>
          <w:rFonts w:ascii="Times New Roman" w:hAnsi="Times New Roman" w:cs="Times New Roman"/>
          <w:sz w:val="24"/>
          <w:szCs w:val="24"/>
        </w:rPr>
        <w:t xml:space="preserve">    </w:t>
      </w:r>
      <w:r w:rsidR="003C48D5">
        <w:rPr>
          <w:rFonts w:ascii="Times New Roman" w:hAnsi="Times New Roman" w:cs="Times New Roman"/>
          <w:sz w:val="24"/>
          <w:szCs w:val="24"/>
        </w:rPr>
        <w:t xml:space="preserve"> </w:t>
      </w:r>
      <w:r w:rsidR="00235FC9" w:rsidRPr="003C48D5">
        <w:rPr>
          <w:rFonts w:ascii="Times New Roman" w:hAnsi="Times New Roman" w:cs="Times New Roman"/>
          <w:sz w:val="24"/>
          <w:szCs w:val="24"/>
        </w:rPr>
        <w:t>Το  ΕΚΧ συμπαραστέκεται στη συνδικαλίστρια και μέλος του ΔΣ του συνδικάτου Εργατοϋπαλλήλων</w:t>
      </w:r>
      <w:r w:rsidR="00665134" w:rsidRPr="003C48D5">
        <w:rPr>
          <w:rFonts w:ascii="Times New Roman" w:hAnsi="Times New Roman" w:cs="Times New Roman"/>
          <w:sz w:val="24"/>
          <w:szCs w:val="24"/>
        </w:rPr>
        <w:t xml:space="preserve"> Τροφίμων και ποτών,</w:t>
      </w:r>
      <w:r w:rsidR="00235FC9" w:rsidRPr="003C48D5">
        <w:rPr>
          <w:rFonts w:ascii="Times New Roman" w:hAnsi="Times New Roman" w:cs="Times New Roman"/>
          <w:sz w:val="24"/>
          <w:szCs w:val="24"/>
        </w:rPr>
        <w:t xml:space="preserve"> </w:t>
      </w:r>
      <w:r w:rsidR="00665134" w:rsidRPr="003C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134" w:rsidRPr="003C48D5">
        <w:rPr>
          <w:rFonts w:ascii="Times New Roman" w:hAnsi="Times New Roman" w:cs="Times New Roman"/>
          <w:sz w:val="24"/>
          <w:szCs w:val="24"/>
        </w:rPr>
        <w:t>Καμίτση</w:t>
      </w:r>
      <w:proofErr w:type="spellEnd"/>
      <w:r w:rsidR="00665134" w:rsidRPr="003C48D5">
        <w:rPr>
          <w:rFonts w:ascii="Times New Roman" w:hAnsi="Times New Roman" w:cs="Times New Roman"/>
          <w:sz w:val="24"/>
          <w:szCs w:val="24"/>
        </w:rPr>
        <w:t xml:space="preserve"> Μαρία η οποία αποτελεί ένα ακόμη θύμα των πολιτικών των τελευταίων χρόνων και της εργασιακής εκμετάλλευσης.</w:t>
      </w:r>
    </w:p>
    <w:p w:rsidR="00231FD1" w:rsidRPr="003C48D5" w:rsidRDefault="00665134" w:rsidP="003C48D5">
      <w:pPr>
        <w:jc w:val="both"/>
        <w:rPr>
          <w:rFonts w:ascii="Times New Roman" w:hAnsi="Times New Roman" w:cs="Times New Roman"/>
          <w:sz w:val="24"/>
          <w:szCs w:val="24"/>
        </w:rPr>
      </w:pPr>
      <w:r w:rsidRPr="003C48D5">
        <w:rPr>
          <w:rFonts w:ascii="Times New Roman" w:hAnsi="Times New Roman" w:cs="Times New Roman"/>
          <w:sz w:val="24"/>
          <w:szCs w:val="24"/>
        </w:rPr>
        <w:t xml:space="preserve">   </w:t>
      </w:r>
      <w:r w:rsidR="00160845" w:rsidRPr="003C48D5">
        <w:rPr>
          <w:rFonts w:ascii="Times New Roman" w:hAnsi="Times New Roman" w:cs="Times New Roman"/>
          <w:sz w:val="24"/>
          <w:szCs w:val="24"/>
        </w:rPr>
        <w:t xml:space="preserve"> </w:t>
      </w:r>
      <w:r w:rsidR="00BD5FED" w:rsidRPr="003C48D5">
        <w:rPr>
          <w:rFonts w:ascii="Times New Roman" w:hAnsi="Times New Roman" w:cs="Times New Roman"/>
          <w:sz w:val="24"/>
          <w:szCs w:val="24"/>
        </w:rPr>
        <w:t xml:space="preserve"> </w:t>
      </w:r>
      <w:r w:rsidRPr="003C48D5">
        <w:rPr>
          <w:rFonts w:ascii="Times New Roman" w:hAnsi="Times New Roman" w:cs="Times New Roman"/>
          <w:sz w:val="24"/>
          <w:szCs w:val="24"/>
        </w:rPr>
        <w:t xml:space="preserve">Η συγκεκριμένη απόλυση έρχεται σε μία χρονική στιγμή όπου η </w:t>
      </w:r>
      <w:r w:rsidR="00AB0937" w:rsidRPr="003C48D5">
        <w:rPr>
          <w:rFonts w:ascii="Times New Roman" w:hAnsi="Times New Roman" w:cs="Times New Roman"/>
          <w:sz w:val="24"/>
          <w:szCs w:val="24"/>
        </w:rPr>
        <w:t>Κυβέρνηση έ</w:t>
      </w:r>
      <w:r w:rsidR="00BD5FED" w:rsidRPr="003C48D5">
        <w:rPr>
          <w:rFonts w:ascii="Times New Roman" w:hAnsi="Times New Roman" w:cs="Times New Roman"/>
          <w:sz w:val="24"/>
          <w:szCs w:val="24"/>
        </w:rPr>
        <w:t>χει βάλει στο στόχαστρο ξανά τους</w:t>
      </w:r>
      <w:r w:rsidR="00AB0937" w:rsidRPr="003C48D5">
        <w:rPr>
          <w:rFonts w:ascii="Times New Roman" w:hAnsi="Times New Roman" w:cs="Times New Roman"/>
          <w:sz w:val="24"/>
          <w:szCs w:val="24"/>
        </w:rPr>
        <w:t xml:space="preserve"> εργαζόμενο</w:t>
      </w:r>
      <w:r w:rsidR="00BD5FED" w:rsidRPr="003C48D5">
        <w:rPr>
          <w:rFonts w:ascii="Times New Roman" w:hAnsi="Times New Roman" w:cs="Times New Roman"/>
          <w:sz w:val="24"/>
          <w:szCs w:val="24"/>
        </w:rPr>
        <w:t xml:space="preserve">υς </w:t>
      </w:r>
      <w:r w:rsidR="00AB0937" w:rsidRPr="003C48D5">
        <w:rPr>
          <w:rFonts w:ascii="Times New Roman" w:hAnsi="Times New Roman" w:cs="Times New Roman"/>
          <w:sz w:val="24"/>
          <w:szCs w:val="24"/>
        </w:rPr>
        <w:t xml:space="preserve"> με την πρόθεσή της να του</w:t>
      </w:r>
      <w:r w:rsidR="00BD5FED" w:rsidRPr="003C48D5">
        <w:rPr>
          <w:rFonts w:ascii="Times New Roman" w:hAnsi="Times New Roman" w:cs="Times New Roman"/>
          <w:sz w:val="24"/>
          <w:szCs w:val="24"/>
        </w:rPr>
        <w:t>ς</w:t>
      </w:r>
      <w:r w:rsidR="00AB0937" w:rsidRPr="003C48D5">
        <w:rPr>
          <w:rFonts w:ascii="Times New Roman" w:hAnsi="Times New Roman" w:cs="Times New Roman"/>
          <w:sz w:val="24"/>
          <w:szCs w:val="24"/>
        </w:rPr>
        <w:t xml:space="preserve"> αφαιρέσει το δικαίωμα της απεργίας</w:t>
      </w:r>
      <w:r w:rsidR="00BD5FED" w:rsidRPr="003C48D5">
        <w:rPr>
          <w:rFonts w:ascii="Times New Roman" w:hAnsi="Times New Roman" w:cs="Times New Roman"/>
          <w:sz w:val="24"/>
          <w:szCs w:val="24"/>
        </w:rPr>
        <w:t xml:space="preserve">. Πρέπει να </w:t>
      </w:r>
      <w:r w:rsidR="00471A32" w:rsidRPr="003C48D5">
        <w:rPr>
          <w:rFonts w:ascii="Times New Roman" w:hAnsi="Times New Roman" w:cs="Times New Roman"/>
          <w:sz w:val="24"/>
          <w:szCs w:val="24"/>
        </w:rPr>
        <w:t>σταματήσει</w:t>
      </w:r>
      <w:r w:rsidR="00BD5FED" w:rsidRPr="003C48D5">
        <w:rPr>
          <w:rFonts w:ascii="Times New Roman" w:hAnsi="Times New Roman" w:cs="Times New Roman"/>
          <w:sz w:val="24"/>
          <w:szCs w:val="24"/>
        </w:rPr>
        <w:t xml:space="preserve"> πλέον αυτός </w:t>
      </w:r>
      <w:r w:rsidR="00471A32" w:rsidRPr="003C48D5">
        <w:rPr>
          <w:rFonts w:ascii="Times New Roman" w:hAnsi="Times New Roman" w:cs="Times New Roman"/>
          <w:sz w:val="24"/>
          <w:szCs w:val="24"/>
        </w:rPr>
        <w:t xml:space="preserve">ο ανελέητος πόλεμος που γίνεται εναντίον </w:t>
      </w:r>
      <w:r w:rsidR="001658AA" w:rsidRPr="003C48D5">
        <w:rPr>
          <w:rFonts w:ascii="Times New Roman" w:hAnsi="Times New Roman" w:cs="Times New Roman"/>
          <w:sz w:val="24"/>
          <w:szCs w:val="24"/>
        </w:rPr>
        <w:t>τους. Ο εργαζόμενος δεν πρέπει να βρίσκεται υπό το καθεστώς τρομοκρατίας</w:t>
      </w:r>
      <w:r w:rsidR="00231FD1" w:rsidRPr="003C48D5">
        <w:rPr>
          <w:rFonts w:ascii="Times New Roman" w:hAnsi="Times New Roman" w:cs="Times New Roman"/>
          <w:sz w:val="24"/>
          <w:szCs w:val="24"/>
        </w:rPr>
        <w:t>.</w:t>
      </w:r>
    </w:p>
    <w:p w:rsidR="00665134" w:rsidRPr="003C48D5" w:rsidRDefault="00231FD1" w:rsidP="003C48D5">
      <w:pPr>
        <w:jc w:val="both"/>
        <w:rPr>
          <w:rFonts w:ascii="Times New Roman" w:hAnsi="Times New Roman" w:cs="Times New Roman"/>
          <w:sz w:val="24"/>
          <w:szCs w:val="24"/>
        </w:rPr>
      </w:pPr>
      <w:r w:rsidRPr="003C48D5">
        <w:rPr>
          <w:rFonts w:ascii="Times New Roman" w:hAnsi="Times New Roman" w:cs="Times New Roman"/>
          <w:sz w:val="24"/>
          <w:szCs w:val="24"/>
        </w:rPr>
        <w:t xml:space="preserve">  </w:t>
      </w:r>
      <w:r w:rsidR="00DF37FA" w:rsidRPr="003C48D5">
        <w:rPr>
          <w:rFonts w:ascii="Times New Roman" w:hAnsi="Times New Roman" w:cs="Times New Roman"/>
          <w:sz w:val="24"/>
          <w:szCs w:val="24"/>
        </w:rPr>
        <w:t xml:space="preserve"> </w:t>
      </w:r>
      <w:r w:rsidR="009A6306" w:rsidRPr="003C48D5">
        <w:rPr>
          <w:rFonts w:ascii="Times New Roman" w:hAnsi="Times New Roman" w:cs="Times New Roman"/>
          <w:sz w:val="24"/>
          <w:szCs w:val="24"/>
        </w:rPr>
        <w:t xml:space="preserve"> Τέτοιου είδου</w:t>
      </w:r>
      <w:r w:rsidR="00127400" w:rsidRPr="003C48D5">
        <w:rPr>
          <w:rFonts w:ascii="Times New Roman" w:hAnsi="Times New Roman" w:cs="Times New Roman"/>
          <w:sz w:val="24"/>
          <w:szCs w:val="24"/>
        </w:rPr>
        <w:t>ς πρακτικές είναι παράνομες και καταδικαστέες.</w:t>
      </w:r>
    </w:p>
    <w:p w:rsidR="00436FFD" w:rsidRPr="00B30174" w:rsidRDefault="00436FFD" w:rsidP="00235FC9">
      <w:pPr>
        <w:tabs>
          <w:tab w:val="left" w:pos="1230"/>
        </w:tabs>
        <w:rPr>
          <w:sz w:val="24"/>
          <w:szCs w:val="24"/>
        </w:rPr>
      </w:pPr>
    </w:p>
    <w:p w:rsidR="00E73342" w:rsidRPr="00B30174" w:rsidRDefault="00E73342" w:rsidP="00235FC9">
      <w:pPr>
        <w:tabs>
          <w:tab w:val="left" w:pos="1230"/>
        </w:tabs>
        <w:rPr>
          <w:sz w:val="24"/>
          <w:szCs w:val="24"/>
        </w:rPr>
      </w:pPr>
      <w:r w:rsidRPr="00B30174">
        <w:rPr>
          <w:b/>
          <w:bCs/>
          <w:sz w:val="24"/>
          <w:szCs w:val="24"/>
        </w:rPr>
        <w:t xml:space="preserve">                                             Εργατοϋπαλληλικό Κέντρο Νομού Χανίων</w:t>
      </w:r>
    </w:p>
    <w:sectPr w:rsidR="00E73342" w:rsidRPr="00B30174" w:rsidSect="00436F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FC9"/>
    <w:rsid w:val="000506BB"/>
    <w:rsid w:val="000E7ADA"/>
    <w:rsid w:val="00127400"/>
    <w:rsid w:val="00160845"/>
    <w:rsid w:val="001658AA"/>
    <w:rsid w:val="001B0A96"/>
    <w:rsid w:val="00231FD1"/>
    <w:rsid w:val="00235FC9"/>
    <w:rsid w:val="003C48D5"/>
    <w:rsid w:val="00436FFD"/>
    <w:rsid w:val="004448B3"/>
    <w:rsid w:val="00471A32"/>
    <w:rsid w:val="00665134"/>
    <w:rsid w:val="007A1138"/>
    <w:rsid w:val="00937C03"/>
    <w:rsid w:val="009A6306"/>
    <w:rsid w:val="00AB0937"/>
    <w:rsid w:val="00B30174"/>
    <w:rsid w:val="00BD5FED"/>
    <w:rsid w:val="00DD5A72"/>
    <w:rsid w:val="00DF37FA"/>
    <w:rsid w:val="00E73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35FC9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3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5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2FEE3.2D0C55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</cp:revision>
  <cp:lastPrinted>2017-12-13T09:07:00Z</cp:lastPrinted>
  <dcterms:created xsi:type="dcterms:W3CDTF">2017-12-13T08:03:00Z</dcterms:created>
  <dcterms:modified xsi:type="dcterms:W3CDTF">2017-12-13T09:14:00Z</dcterms:modified>
</cp:coreProperties>
</file>